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Umywalka wpuszczana w blat HEMI Ø310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Inox 304 błyszczący - Wpuszczana w blat lub podblatowa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/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Numer: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120471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Opis do specyfikacji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Okrągła umywalka wpuszczana w blat lub podblatowa.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Wewnętrzna średnica umywalki: 310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Średnica otworu do wykonania w blacie: 330 mm do instalacji wpuszczanej w blat, 310 mm do instalacji podblatowej.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Bakteriostatyczny Inox 304.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błyszczące.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Grubość Inoxu: 0,8 mm.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Komora wytłaczana z jednej części, bez spoin.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Wykończenie zapobiegające skaleczeniom.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Dostarczana z korkiem 1"1/4.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Bez przelewu.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Znak CE. Produkt zgodny z normą PN-EN 14688.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Waga: 1,5 kg.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lat gwarancji.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[Poprzedni numer katalogowy: 0213470301]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2025-02-11T13:31:16+01:00</dcterms:created>
  <dcterms:modified xsi:type="dcterms:W3CDTF">2025-02-11T13:31:16+01:00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